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2A58" w:rsidRPr="00967CFB" w:rsidRDefault="00EE2A58" w:rsidP="00EE2A58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bookmarkStart w:id="2" w:name="_GoBack"/>
      <w:bookmarkEnd w:id="2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2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8E5D28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5</w:t>
      </w:r>
      <w:r w:rsidRPr="008E5D28">
        <w:rPr>
          <w:rFonts w:ascii="Arial" w:hAnsi="Arial" w:cs="Arial"/>
          <w:b/>
          <w:bCs/>
          <w:sz w:val="28"/>
        </w:rPr>
        <w:t>0</w:t>
      </w:r>
      <w:r>
        <w:rPr>
          <w:rFonts w:ascii="Arial" w:hAnsi="Arial" w:cs="Arial"/>
          <w:b/>
          <w:bCs/>
          <w:sz w:val="28"/>
        </w:rPr>
        <w:t>XXXX</w:t>
      </w:r>
    </w:p>
    <w:p w:rsidR="00EE2A58" w:rsidRPr="009513AC" w:rsidRDefault="00EE2A58" w:rsidP="00EE2A5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211C27">
        <w:rPr>
          <w:rFonts w:ascii="Arial" w:hAnsi="Arial" w:cs="Arial"/>
          <w:b/>
          <w:bCs/>
          <w:sz w:val="28"/>
        </w:rPr>
        <w:t xml:space="preserve">Bengaluru, </w:t>
      </w:r>
      <w:r w:rsidRPr="00211C27">
        <w:rPr>
          <w:rFonts w:ascii="Arial" w:hAnsi="Arial" w:cs="Arial" w:hint="eastAsia"/>
          <w:b/>
          <w:bCs/>
          <w:sz w:val="28"/>
        </w:rPr>
        <w:t>India</w:t>
      </w:r>
      <w:r w:rsidRPr="00211C27">
        <w:rPr>
          <w:rFonts w:ascii="Arial" w:hAnsi="Arial" w:cs="Arial"/>
          <w:b/>
          <w:bCs/>
          <w:sz w:val="28"/>
        </w:rPr>
        <w:t xml:space="preserve">, </w:t>
      </w:r>
      <w:r w:rsidRPr="00211C27">
        <w:rPr>
          <w:rFonts w:ascii="Arial" w:hAnsi="Arial" w:cs="Arial" w:hint="eastAsia"/>
          <w:b/>
          <w:bCs/>
          <w:sz w:val="28"/>
        </w:rPr>
        <w:t xml:space="preserve">Aug 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25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9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0"/>
    <w:p w:rsidR="00EE2A58" w:rsidRPr="00F04343" w:rsidRDefault="00EE2A58" w:rsidP="00EE2A58">
      <w:pPr>
        <w:rPr>
          <w:szCs w:val="20"/>
        </w:rPr>
      </w:pPr>
    </w:p>
    <w:bookmarkEnd w:id="1"/>
    <w:p w:rsidR="00293878" w:rsidRPr="008F1C4E" w:rsidRDefault="00293878" w:rsidP="00293878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7C3210">
        <w:rPr>
          <w:sz w:val="22"/>
          <w:lang w:val="sv-FI"/>
        </w:rPr>
        <w:t>10.3</w:t>
      </w:r>
    </w:p>
    <w:p w:rsidR="00293878" w:rsidRPr="00CE0424" w:rsidRDefault="00293878" w:rsidP="00293878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:rsidR="00293878" w:rsidRPr="00CE0424" w:rsidRDefault="00293878" w:rsidP="00293878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7C3210">
        <w:rPr>
          <w:sz w:val="22"/>
        </w:rPr>
        <w:t xml:space="preserve">10.3 </w:t>
      </w:r>
      <w:r w:rsidR="007C3210" w:rsidRPr="007C3210">
        <w:rPr>
          <w:sz w:val="22"/>
        </w:rPr>
        <w:t>Study of Enhancements for solutions for Ambient IoT (Internet of Things) in NR outdoor for active devices</w:t>
      </w:r>
    </w:p>
    <w:p w:rsidR="00293878" w:rsidRPr="00CE0424" w:rsidRDefault="00293878" w:rsidP="00293878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:rsidR="00293878" w:rsidRPr="0052548E" w:rsidRDefault="00293878" w:rsidP="00293878">
      <w:pPr>
        <w:pBdr>
          <w:bottom w:val="single" w:sz="4" w:space="1" w:color="auto"/>
        </w:pBdr>
      </w:pPr>
    </w:p>
    <w:p w:rsidR="00BE5FBB" w:rsidRPr="00C13CE0" w:rsidRDefault="00BE5FBB" w:rsidP="00906478">
      <w:pPr>
        <w:rPr>
          <w:rFonts w:ascii="Times New Roman" w:eastAsia="DengXian" w:hAnsi="Times New Roman"/>
          <w:lang w:eastAsia="zh-CN"/>
        </w:rPr>
      </w:pPr>
    </w:p>
    <w:p w:rsidR="004A05F0" w:rsidRPr="00606B73" w:rsidRDefault="004A05F0" w:rsidP="00DA5FB9">
      <w:pPr>
        <w:pStyle w:val="Heading2"/>
        <w:numPr>
          <w:ilvl w:val="1"/>
          <w:numId w:val="17"/>
        </w:numPr>
        <w:rPr>
          <w:rFonts w:cs="Arial"/>
          <w:szCs w:val="24"/>
          <w:lang w:eastAsia="zh-CN"/>
        </w:rPr>
      </w:pPr>
      <w:bookmarkStart w:id="3" w:name="_Hlk185239141"/>
      <w:r w:rsidRPr="00606B73">
        <w:rPr>
          <w:rFonts w:cs="Arial" w:hint="eastAsia"/>
          <w:szCs w:val="24"/>
          <w:lang w:eastAsia="zh-CN"/>
        </w:rPr>
        <w:t>Study of E</w:t>
      </w:r>
      <w:r w:rsidRPr="00C053F3">
        <w:rPr>
          <w:rFonts w:cs="Arial"/>
          <w:szCs w:val="24"/>
          <w:lang w:eastAsia="zh-CN"/>
        </w:rPr>
        <w:t>nhancements for solutions for Ambient IoT (Internet of Things) in NR outdoor for active devices</w:t>
      </w:r>
    </w:p>
    <w:p w:rsidR="004A05F0" w:rsidRPr="009A0D75" w:rsidRDefault="004A05F0" w:rsidP="004A05F0">
      <w:pPr>
        <w:rPr>
          <w:rFonts w:eastAsia="DengXian"/>
          <w:i/>
          <w:iCs/>
          <w:lang w:val="en-US" w:eastAsia="zh-CN"/>
        </w:rPr>
      </w:pPr>
      <w:r w:rsidRPr="00747BC7">
        <w:rPr>
          <w:i/>
          <w:iCs/>
        </w:rPr>
        <w:t xml:space="preserve">Please refer to </w:t>
      </w:r>
      <w:hyperlink r:id="rId9" w:history="1">
        <w:r w:rsidRPr="00747BC7">
          <w:rPr>
            <w:i/>
            <w:iCs/>
          </w:rPr>
          <w:t>RP-25</w:t>
        </w:r>
        <w:r w:rsidRPr="00747BC7">
          <w:rPr>
            <w:rFonts w:hint="eastAsia"/>
            <w:i/>
            <w:iCs/>
          </w:rPr>
          <w:t>1884</w:t>
        </w:r>
      </w:hyperlink>
      <w:r w:rsidRPr="00747BC7">
        <w:rPr>
          <w:rFonts w:hint="eastAsia"/>
          <w:i/>
          <w:iCs/>
        </w:rPr>
        <w:t xml:space="preserve"> </w:t>
      </w:r>
      <w:r w:rsidRPr="00747BC7">
        <w:rPr>
          <w:i/>
          <w:iCs/>
        </w:rPr>
        <w:t>for detailed scope of the</w:t>
      </w:r>
      <w:r w:rsidRPr="00747BC7">
        <w:rPr>
          <w:rFonts w:hint="eastAsia"/>
          <w:i/>
          <w:iCs/>
        </w:rPr>
        <w:t xml:space="preserve"> S</w:t>
      </w:r>
      <w:r w:rsidRPr="00747BC7">
        <w:rPr>
          <w:i/>
          <w:iCs/>
        </w:rPr>
        <w:t>I.</w:t>
      </w:r>
    </w:p>
    <w:p w:rsidR="004A05F0" w:rsidRDefault="004A05F0" w:rsidP="004A05F0">
      <w:pPr>
        <w:rPr>
          <w:rFonts w:eastAsia="DengXian"/>
          <w:i/>
          <w:iCs/>
          <w:lang w:eastAsia="zh-CN"/>
        </w:rPr>
      </w:pPr>
    </w:p>
    <w:p w:rsidR="009A0D75" w:rsidRPr="00B9219F" w:rsidRDefault="009A0D75" w:rsidP="009A0D75">
      <w:pPr>
        <w:rPr>
          <w:rFonts w:hint="eastAsia"/>
          <w:highlight w:val="cyan"/>
          <w:lang w:val="fr-FR" w:eastAsia="x-none"/>
        </w:rPr>
      </w:pPr>
      <w:r w:rsidRPr="00B9219F">
        <w:rPr>
          <w:highlight w:val="cyan"/>
          <w:lang w:val="fr-FR" w:eastAsia="x-none"/>
        </w:rPr>
        <w:t>[12</w:t>
      </w:r>
      <w:r w:rsidRPr="009A0D75">
        <w:rPr>
          <w:rFonts w:eastAsia="DengXian" w:hint="eastAsia"/>
          <w:highlight w:val="cyan"/>
          <w:lang w:val="fr-FR" w:eastAsia="zh-CN"/>
        </w:rPr>
        <w:t>2</w:t>
      </w:r>
      <w:r w:rsidRPr="00B9219F">
        <w:rPr>
          <w:highlight w:val="cyan"/>
          <w:lang w:val="fr-FR" w:eastAsia="x-none"/>
        </w:rPr>
        <w:t>-R</w:t>
      </w:r>
      <w:r w:rsidRPr="009A0D75">
        <w:rPr>
          <w:rFonts w:eastAsia="DengXian" w:hint="eastAsia"/>
          <w:highlight w:val="cyan"/>
          <w:lang w:val="fr-FR" w:eastAsia="zh-CN"/>
        </w:rPr>
        <w:t>20</w:t>
      </w:r>
      <w:r w:rsidRPr="00B9219F">
        <w:rPr>
          <w:highlight w:val="cyan"/>
          <w:lang w:val="fr-FR" w:eastAsia="x-none"/>
        </w:rPr>
        <w:t>-</w:t>
      </w:r>
      <w:r w:rsidR="00FC7D47">
        <w:rPr>
          <w:rFonts w:eastAsia="DengXian" w:hint="eastAsia"/>
          <w:highlight w:val="cyan"/>
          <w:lang w:val="fr-FR" w:eastAsia="zh-CN"/>
        </w:rPr>
        <w:t>A-IoT</w:t>
      </w:r>
      <w:r w:rsidRPr="00B9219F">
        <w:rPr>
          <w:highlight w:val="cyan"/>
          <w:lang w:val="fr-FR" w:eastAsia="x-none"/>
        </w:rPr>
        <w:t>] Email discussion on Rel-</w:t>
      </w:r>
      <w:r w:rsidRPr="009A0D75">
        <w:rPr>
          <w:rFonts w:eastAsia="DengXian" w:hint="eastAsia"/>
          <w:highlight w:val="cyan"/>
          <w:lang w:val="fr-FR" w:eastAsia="zh-CN"/>
        </w:rPr>
        <w:t>20</w:t>
      </w:r>
      <w:r w:rsidRPr="00B9219F">
        <w:rPr>
          <w:highlight w:val="cyan"/>
          <w:lang w:val="fr-FR" w:eastAsia="x-none"/>
        </w:rPr>
        <w:t xml:space="preserve"> </w:t>
      </w:r>
      <w:r>
        <w:rPr>
          <w:rFonts w:eastAsia="DengXian" w:hint="eastAsia"/>
          <w:highlight w:val="cyan"/>
          <w:lang w:val="fr-FR" w:eastAsia="zh-CN"/>
        </w:rPr>
        <w:t>A-IoT</w:t>
      </w:r>
      <w:r w:rsidRPr="00B9219F">
        <w:rPr>
          <w:highlight w:val="cyan"/>
          <w:lang w:val="fr-FR" w:eastAsia="x-none"/>
        </w:rPr>
        <w:t xml:space="preserve"> – </w:t>
      </w:r>
      <w:r w:rsidR="00183490">
        <w:rPr>
          <w:rFonts w:eastAsia="DengXian" w:hint="eastAsia"/>
          <w:highlight w:val="cyan"/>
          <w:lang w:val="fr-FR" w:eastAsia="zh-CN"/>
        </w:rPr>
        <w:t>xxx</w:t>
      </w:r>
    </w:p>
    <w:p w:rsidR="009A0D75" w:rsidRPr="00D257AB" w:rsidRDefault="009A0D75" w:rsidP="00DA5FB9">
      <w:pPr>
        <w:numPr>
          <w:ilvl w:val="0"/>
          <w:numId w:val="12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tdoc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:rsidR="009A0D75" w:rsidRPr="009A0D75" w:rsidRDefault="009A0D75" w:rsidP="004A05F0">
      <w:pPr>
        <w:rPr>
          <w:rFonts w:eastAsia="DengXian" w:hint="eastAsia"/>
          <w:i/>
          <w:iCs/>
          <w:lang w:val="en-US" w:eastAsia="zh-CN"/>
        </w:rPr>
      </w:pPr>
    </w:p>
    <w:p w:rsidR="004A05F0" w:rsidRPr="003628FA" w:rsidRDefault="004A05F0" w:rsidP="004A05F0">
      <w:pPr>
        <w:rPr>
          <w:rFonts w:eastAsia="DengXian"/>
          <w:lang w:eastAsia="zh-CN"/>
        </w:rPr>
      </w:pPr>
      <w:r>
        <w:rPr>
          <w:rFonts w:ascii="Times New Roman" w:eastAsia="Times New Roman" w:hAnsi="Times New Roman"/>
        </w:rPr>
        <w:t>R1-2505851</w:t>
      </w:r>
      <w:r>
        <w:rPr>
          <w:rFonts w:ascii="Times New Roman" w:eastAsia="Times New Roman" w:hAnsi="Times New Roman"/>
        </w:rPr>
        <w:tab/>
        <w:t>Work plan for Rel-20 Ambient IoT SI</w:t>
      </w:r>
      <w:r>
        <w:rPr>
          <w:rFonts w:ascii="Times New Roman" w:eastAsia="Times New Roman" w:hAnsi="Times New Roman"/>
        </w:rPr>
        <w:tab/>
        <w:t>LG Electronics</w:t>
      </w:r>
    </w:p>
    <w:p w:rsidR="004A05F0" w:rsidRPr="00606B73" w:rsidRDefault="004A05F0" w:rsidP="00DA5FB9">
      <w:pPr>
        <w:pStyle w:val="Heading3"/>
        <w:numPr>
          <w:ilvl w:val="2"/>
          <w:numId w:val="17"/>
        </w:numPr>
        <w:rPr>
          <w:bCs/>
          <w:lang w:val="en-US"/>
        </w:rPr>
      </w:pPr>
      <w:r w:rsidRPr="00606B73">
        <w:rPr>
          <w:rFonts w:hint="eastAsia"/>
          <w:bCs/>
          <w:lang w:val="en-US"/>
        </w:rPr>
        <w:t>E</w:t>
      </w:r>
      <w:r w:rsidRPr="00606B73">
        <w:rPr>
          <w:bCs/>
          <w:lang w:val="en-US"/>
        </w:rPr>
        <w:t>valuation</w:t>
      </w:r>
      <w:r w:rsidRPr="00606B73">
        <w:rPr>
          <w:rFonts w:hint="eastAsia"/>
          <w:bCs/>
          <w:lang w:val="en-US"/>
        </w:rPr>
        <w:t xml:space="preserve">s </w:t>
      </w:r>
    </w:p>
    <w:p w:rsidR="004A05F0" w:rsidRDefault="004A05F0" w:rsidP="004A05F0">
      <w:pPr>
        <w:rPr>
          <w:rFonts w:eastAsia="DengXian"/>
          <w:i/>
          <w:iCs/>
          <w:lang w:eastAsia="zh-CN"/>
        </w:rPr>
      </w:pPr>
      <w:r w:rsidRPr="00A044FD">
        <w:rPr>
          <w:rFonts w:eastAsia="DengXian" w:hint="eastAsia"/>
          <w:i/>
          <w:iCs/>
          <w:lang w:eastAsia="zh-CN"/>
        </w:rPr>
        <w:t>Including</w:t>
      </w:r>
      <w:r>
        <w:rPr>
          <w:rFonts w:eastAsia="DengXian" w:hint="eastAsia"/>
          <w:i/>
          <w:iCs/>
          <w:lang w:eastAsia="zh-CN"/>
        </w:rPr>
        <w:t xml:space="preserve"> </w:t>
      </w:r>
      <w:r w:rsidRPr="00A044FD">
        <w:rPr>
          <w:rFonts w:eastAsia="DengXian"/>
          <w:i/>
          <w:iCs/>
          <w:lang w:eastAsia="zh-CN"/>
        </w:rPr>
        <w:t>necessary evaluation assumptions of deployment scenarios for coverage and coexistence</w:t>
      </w:r>
      <w:r w:rsidRPr="00A044FD">
        <w:rPr>
          <w:rFonts w:eastAsia="DengXian" w:hint="eastAsia"/>
          <w:i/>
          <w:iCs/>
          <w:lang w:eastAsia="zh-CN"/>
        </w:rPr>
        <w:t>,</w:t>
      </w:r>
      <w:r w:rsidRPr="00614E8C">
        <w:rPr>
          <w:rFonts w:eastAsia="DengXian" w:hint="eastAsia"/>
          <w:i/>
          <w:iCs/>
          <w:lang w:eastAsia="zh-CN"/>
        </w:rPr>
        <w:t xml:space="preserve"> </w:t>
      </w:r>
      <w:r>
        <w:rPr>
          <w:rFonts w:eastAsia="DengXian" w:hint="eastAsia"/>
          <w:i/>
          <w:iCs/>
          <w:lang w:eastAsia="zh-CN"/>
        </w:rPr>
        <w:t xml:space="preserve">evaluations of </w:t>
      </w:r>
      <w:r w:rsidRPr="00A044FD">
        <w:rPr>
          <w:rFonts w:eastAsia="DengXian" w:hint="eastAsia"/>
          <w:i/>
          <w:iCs/>
          <w:lang w:eastAsia="zh-CN"/>
        </w:rPr>
        <w:t>achievable cell edge data rate and link budget</w:t>
      </w:r>
      <w:r>
        <w:rPr>
          <w:rFonts w:eastAsia="DengXian" w:hint="eastAsia"/>
          <w:i/>
          <w:iCs/>
          <w:lang w:eastAsia="zh-CN"/>
        </w:rPr>
        <w:t xml:space="preserve">, as well as </w:t>
      </w:r>
      <w:r w:rsidRPr="00861D5F">
        <w:rPr>
          <w:rFonts w:eastAsia="DengXian"/>
          <w:i/>
          <w:iCs/>
          <w:lang w:eastAsia="zh-CN"/>
        </w:rPr>
        <w:t xml:space="preserve">applicability and necessity of Device 2b and Device C to </w:t>
      </w:r>
      <w:r>
        <w:rPr>
          <w:rFonts w:eastAsia="DengXian" w:hint="eastAsia"/>
          <w:i/>
          <w:iCs/>
          <w:lang w:eastAsia="zh-CN"/>
        </w:rPr>
        <w:t>given</w:t>
      </w:r>
      <w:r w:rsidRPr="00861D5F">
        <w:rPr>
          <w:rFonts w:eastAsia="DengXian"/>
          <w:i/>
          <w:iCs/>
          <w:lang w:eastAsia="zh-CN"/>
        </w:rPr>
        <w:t xml:space="preserve"> scenarios</w:t>
      </w:r>
      <w:r>
        <w:rPr>
          <w:rFonts w:eastAsia="DengXian" w:hint="eastAsia"/>
          <w:i/>
          <w:iCs/>
          <w:lang w:eastAsia="zh-CN"/>
        </w:rPr>
        <w:t xml:space="preserve">. </w:t>
      </w:r>
    </w:p>
    <w:p w:rsidR="004A05F0" w:rsidRDefault="004A05F0" w:rsidP="004A05F0">
      <w:pPr>
        <w:rPr>
          <w:rFonts w:eastAsia="DengXian"/>
          <w:i/>
          <w:iCs/>
          <w:lang w:eastAsia="zh-CN"/>
        </w:rPr>
      </w:pPr>
    </w:p>
    <w:p w:rsidR="004A05F0" w:rsidRDefault="004A05F0" w:rsidP="004A05F0">
      <w:r>
        <w:rPr>
          <w:rFonts w:ascii="Times New Roman" w:eastAsia="Times New Roman" w:hAnsi="Times New Roman"/>
        </w:rPr>
        <w:t>R1-2505154</w:t>
      </w:r>
      <w:r>
        <w:rPr>
          <w:rFonts w:ascii="Times New Roman" w:eastAsia="Times New Roman" w:hAnsi="Times New Roman"/>
        </w:rPr>
        <w:tab/>
        <w:t>Discussion on Evaluation Methodology for R20 A-IoT</w:t>
      </w:r>
      <w:r>
        <w:rPr>
          <w:rFonts w:ascii="Times New Roman" w:eastAsia="Times New Roman" w:hAnsi="Times New Roman"/>
        </w:rPr>
        <w:tab/>
        <w:t>FUTUREWEI</w:t>
      </w:r>
    </w:p>
    <w:p w:rsidR="004A05F0" w:rsidRDefault="004A05F0" w:rsidP="004A05F0">
      <w:r>
        <w:rPr>
          <w:rFonts w:ascii="Times New Roman" w:eastAsia="Times New Roman" w:hAnsi="Times New Roman"/>
        </w:rPr>
        <w:t>R1-2505166</w:t>
      </w:r>
      <w:r>
        <w:rPr>
          <w:rFonts w:ascii="Times New Roman" w:eastAsia="Times New Roman" w:hAnsi="Times New Roman"/>
        </w:rPr>
        <w:tab/>
        <w:t>Discussion on evaluation assumptions and results for Ambient IoT</w:t>
      </w:r>
      <w:r>
        <w:rPr>
          <w:rFonts w:ascii="Times New Roman" w:eastAsia="Times New Roman" w:hAnsi="Times New Roman"/>
        </w:rPr>
        <w:tab/>
        <w:t>Spreadtrum, UNISOC</w:t>
      </w:r>
    </w:p>
    <w:p w:rsidR="004A05F0" w:rsidRDefault="004A05F0" w:rsidP="004A05F0">
      <w:r>
        <w:rPr>
          <w:rFonts w:ascii="Times New Roman" w:eastAsia="Times New Roman" w:hAnsi="Times New Roman"/>
        </w:rPr>
        <w:t>R1-2505212</w:t>
      </w:r>
      <w:r>
        <w:rPr>
          <w:rFonts w:ascii="Times New Roman" w:eastAsia="Times New Roman" w:hAnsi="Times New Roman"/>
        </w:rPr>
        <w:tab/>
        <w:t>Evaluation for active A-IoT device in outdoor scenario</w:t>
      </w:r>
      <w:r>
        <w:rPr>
          <w:rFonts w:ascii="Times New Roman" w:eastAsia="Times New Roman" w:hAnsi="Times New Roman"/>
        </w:rPr>
        <w:tab/>
        <w:t>Huawei, HiSilicon</w:t>
      </w:r>
    </w:p>
    <w:p w:rsidR="004A05F0" w:rsidRDefault="004A05F0" w:rsidP="004A05F0">
      <w:r>
        <w:rPr>
          <w:rFonts w:ascii="Times New Roman" w:eastAsia="Times New Roman" w:hAnsi="Times New Roman"/>
        </w:rPr>
        <w:t>R1-2505246</w:t>
      </w:r>
      <w:r>
        <w:rPr>
          <w:rFonts w:ascii="Times New Roman" w:eastAsia="Times New Roman" w:hAnsi="Times New Roman"/>
        </w:rPr>
        <w:tab/>
        <w:t>Evaluations</w:t>
      </w:r>
      <w:r>
        <w:rPr>
          <w:rFonts w:ascii="Times New Roman" w:eastAsia="Times New Roman" w:hAnsi="Times New Roman"/>
        </w:rPr>
        <w:tab/>
        <w:t>Ericsson</w:t>
      </w:r>
    </w:p>
    <w:p w:rsidR="004A05F0" w:rsidRDefault="004A05F0" w:rsidP="004A05F0">
      <w:r>
        <w:rPr>
          <w:rFonts w:ascii="Times New Roman" w:eastAsia="Times New Roman" w:hAnsi="Times New Roman"/>
        </w:rPr>
        <w:t>R1-2505304</w:t>
      </w:r>
      <w:r>
        <w:rPr>
          <w:rFonts w:ascii="Times New Roman" w:eastAsia="Times New Roman" w:hAnsi="Times New Roman"/>
        </w:rPr>
        <w:tab/>
        <w:t>Evaluation methodology for A-IoT outdoor deployment scenarios</w:t>
      </w:r>
      <w:r>
        <w:rPr>
          <w:rFonts w:ascii="Times New Roman" w:eastAsia="Times New Roman" w:hAnsi="Times New Roman"/>
        </w:rPr>
        <w:tab/>
        <w:t>CATT</w:t>
      </w:r>
    </w:p>
    <w:p w:rsidR="004A05F0" w:rsidRDefault="004A05F0" w:rsidP="004A05F0">
      <w:r>
        <w:rPr>
          <w:rFonts w:ascii="Times New Roman" w:eastAsia="Times New Roman" w:hAnsi="Times New Roman"/>
        </w:rPr>
        <w:t>R1-2505410</w:t>
      </w:r>
      <w:r>
        <w:rPr>
          <w:rFonts w:ascii="Times New Roman" w:eastAsia="Times New Roman" w:hAnsi="Times New Roman"/>
        </w:rPr>
        <w:tab/>
        <w:t>Evaluation methodologies, assumptions and results for R20 AIoT</w:t>
      </w:r>
      <w:r>
        <w:rPr>
          <w:rFonts w:ascii="Times New Roman" w:eastAsia="Times New Roman" w:hAnsi="Times New Roman"/>
        </w:rPr>
        <w:tab/>
        <w:t>vivo</w:t>
      </w:r>
    </w:p>
    <w:p w:rsidR="004A05F0" w:rsidRDefault="004A05F0" w:rsidP="004A05F0">
      <w:r>
        <w:rPr>
          <w:rFonts w:ascii="Times New Roman" w:eastAsia="Times New Roman" w:hAnsi="Times New Roman"/>
        </w:rPr>
        <w:t>R1-2505423</w:t>
      </w:r>
      <w:r>
        <w:rPr>
          <w:rFonts w:ascii="Times New Roman" w:eastAsia="Times New Roman" w:hAnsi="Times New Roman"/>
        </w:rPr>
        <w:tab/>
        <w:t>Initial views on Evaluation Methodology for Rel-20 AIoT</w:t>
      </w:r>
      <w:r>
        <w:rPr>
          <w:rFonts w:ascii="Times New Roman" w:eastAsia="Times New Roman" w:hAnsi="Times New Roman"/>
        </w:rPr>
        <w:tab/>
        <w:t>Nokia</w:t>
      </w:r>
    </w:p>
    <w:p w:rsidR="004A05F0" w:rsidRDefault="004A05F0" w:rsidP="004A05F0">
      <w:r>
        <w:rPr>
          <w:rFonts w:ascii="Times New Roman" w:eastAsia="Times New Roman" w:hAnsi="Times New Roman"/>
        </w:rPr>
        <w:t>R1-2505457</w:t>
      </w:r>
      <w:r>
        <w:rPr>
          <w:rFonts w:ascii="Times New Roman" w:eastAsia="Times New Roman" w:hAnsi="Times New Roman"/>
        </w:rPr>
        <w:tab/>
        <w:t>Discussion on evaluation methodology for Ambient IoT in NR outdoor for active devices</w:t>
      </w:r>
      <w:r>
        <w:rPr>
          <w:rFonts w:ascii="Times New Roman" w:eastAsia="Times New Roman" w:hAnsi="Times New Roman"/>
        </w:rPr>
        <w:tab/>
        <w:t>Xiaomi</w:t>
      </w:r>
    </w:p>
    <w:p w:rsidR="004A05F0" w:rsidRDefault="004A05F0" w:rsidP="004A05F0">
      <w:r>
        <w:rPr>
          <w:rFonts w:ascii="Times New Roman" w:eastAsia="Times New Roman" w:hAnsi="Times New Roman"/>
        </w:rPr>
        <w:t>R1-2505513</w:t>
      </w:r>
      <w:r>
        <w:rPr>
          <w:rFonts w:ascii="Times New Roman" w:eastAsia="Times New Roman" w:hAnsi="Times New Roman"/>
        </w:rPr>
        <w:tab/>
        <w:t>Discussion on evaluations for Ambient IoT</w:t>
      </w:r>
      <w:r>
        <w:rPr>
          <w:rFonts w:ascii="Times New Roman" w:eastAsia="Times New Roman" w:hAnsi="Times New Roman"/>
        </w:rPr>
        <w:tab/>
        <w:t>China Telecom</w:t>
      </w:r>
    </w:p>
    <w:p w:rsidR="004A05F0" w:rsidRDefault="004A05F0" w:rsidP="004A05F0">
      <w:r>
        <w:rPr>
          <w:rFonts w:ascii="Times New Roman" w:eastAsia="Times New Roman" w:hAnsi="Times New Roman"/>
        </w:rPr>
        <w:t>R1-2505578</w:t>
      </w:r>
      <w:r>
        <w:rPr>
          <w:rFonts w:ascii="Times New Roman" w:eastAsia="Times New Roman" w:hAnsi="Times New Roman"/>
        </w:rPr>
        <w:tab/>
        <w:t>Evaluation methodology and assumptions for Rel-20 Ambient IoT</w:t>
      </w:r>
      <w:r>
        <w:rPr>
          <w:rFonts w:ascii="Times New Roman" w:eastAsia="Times New Roman" w:hAnsi="Times New Roman"/>
        </w:rPr>
        <w:tab/>
        <w:t>Samsung</w:t>
      </w:r>
    </w:p>
    <w:p w:rsidR="004A05F0" w:rsidRDefault="004A05F0" w:rsidP="004A05F0">
      <w:r>
        <w:rPr>
          <w:rFonts w:ascii="Times New Roman" w:eastAsia="Times New Roman" w:hAnsi="Times New Roman"/>
        </w:rPr>
        <w:t>R1-2505603</w:t>
      </w:r>
      <w:r>
        <w:rPr>
          <w:rFonts w:ascii="Times New Roman" w:eastAsia="Times New Roman" w:hAnsi="Times New Roman"/>
        </w:rPr>
        <w:tab/>
        <w:t>Discussion on evaluation of active Ambient IoT device</w:t>
      </w:r>
      <w:r>
        <w:rPr>
          <w:rFonts w:ascii="Times New Roman" w:eastAsia="Times New Roman" w:hAnsi="Times New Roman"/>
        </w:rPr>
        <w:tab/>
        <w:t>ZTE Corporation, Sanechips</w:t>
      </w:r>
    </w:p>
    <w:p w:rsidR="004A05F0" w:rsidRDefault="004A05F0" w:rsidP="004A05F0">
      <w:r>
        <w:rPr>
          <w:rFonts w:ascii="Times New Roman" w:eastAsia="Times New Roman" w:hAnsi="Times New Roman"/>
        </w:rPr>
        <w:t>R1-2505615</w:t>
      </w:r>
      <w:r>
        <w:rPr>
          <w:rFonts w:ascii="Times New Roman" w:eastAsia="Times New Roman" w:hAnsi="Times New Roman"/>
        </w:rPr>
        <w:tab/>
        <w:t>Discussion on evaluation for Ambient IoT</w:t>
      </w:r>
      <w:r>
        <w:rPr>
          <w:rFonts w:ascii="Times New Roman" w:eastAsia="Times New Roman" w:hAnsi="Times New Roman"/>
        </w:rPr>
        <w:tab/>
        <w:t>Transsion Holdings</w:t>
      </w:r>
    </w:p>
    <w:p w:rsidR="004A05F0" w:rsidRDefault="004A05F0" w:rsidP="004A05F0">
      <w:r>
        <w:rPr>
          <w:rFonts w:ascii="Times New Roman" w:eastAsia="Times New Roman" w:hAnsi="Times New Roman"/>
        </w:rPr>
        <w:t>R1-2505751</w:t>
      </w:r>
      <w:r>
        <w:rPr>
          <w:rFonts w:ascii="Times New Roman" w:eastAsia="Times New Roman" w:hAnsi="Times New Roman"/>
        </w:rPr>
        <w:tab/>
        <w:t>Discussion on EVM for R20 A-IoT</w:t>
      </w:r>
      <w:r>
        <w:rPr>
          <w:rFonts w:ascii="Times New Roman" w:eastAsia="Times New Roman" w:hAnsi="Times New Roman"/>
        </w:rPr>
        <w:tab/>
        <w:t>OPPO</w:t>
      </w:r>
    </w:p>
    <w:p w:rsidR="004A05F0" w:rsidRDefault="004A05F0" w:rsidP="004A05F0">
      <w:r>
        <w:rPr>
          <w:rFonts w:ascii="Times New Roman" w:eastAsia="Times New Roman" w:hAnsi="Times New Roman"/>
        </w:rPr>
        <w:t>R1-2505793</w:t>
      </w:r>
      <w:r>
        <w:rPr>
          <w:rFonts w:ascii="Times New Roman" w:eastAsia="Times New Roman" w:hAnsi="Times New Roman"/>
        </w:rPr>
        <w:tab/>
        <w:t xml:space="preserve">Evaluation assumptions for outdoor Ambient IoT </w:t>
      </w:r>
      <w:r>
        <w:rPr>
          <w:rFonts w:ascii="Times New Roman" w:eastAsia="Times New Roman" w:hAnsi="Times New Roman"/>
        </w:rPr>
        <w:tab/>
        <w:t>Tejas Network Limited</w:t>
      </w:r>
    </w:p>
    <w:p w:rsidR="004A05F0" w:rsidRDefault="004A05F0" w:rsidP="004A05F0">
      <w:r>
        <w:rPr>
          <w:rFonts w:ascii="Times New Roman" w:eastAsia="Times New Roman" w:hAnsi="Times New Roman"/>
        </w:rPr>
        <w:t>R1-2505852</w:t>
      </w:r>
      <w:r>
        <w:rPr>
          <w:rFonts w:ascii="Times New Roman" w:eastAsia="Times New Roman" w:hAnsi="Times New Roman"/>
        </w:rPr>
        <w:tab/>
        <w:t>Evaluations for Rel-20 Ambient IoT SI</w:t>
      </w:r>
      <w:r>
        <w:rPr>
          <w:rFonts w:ascii="Times New Roman" w:eastAsia="Times New Roman" w:hAnsi="Times New Roman"/>
        </w:rPr>
        <w:tab/>
        <w:t>LG Electronics</w:t>
      </w:r>
    </w:p>
    <w:p w:rsidR="004A05F0" w:rsidRDefault="004A05F0" w:rsidP="004A05F0">
      <w:r>
        <w:rPr>
          <w:rFonts w:ascii="Times New Roman" w:eastAsia="Times New Roman" w:hAnsi="Times New Roman"/>
        </w:rPr>
        <w:t>R1-2505907</w:t>
      </w:r>
      <w:r>
        <w:rPr>
          <w:rFonts w:ascii="Times New Roman" w:eastAsia="Times New Roman" w:hAnsi="Times New Roman"/>
        </w:rPr>
        <w:tab/>
        <w:t>On Rel-20 Ambient IoT evaluation assumptions</w:t>
      </w:r>
      <w:r>
        <w:rPr>
          <w:rFonts w:ascii="Times New Roman" w:eastAsia="Times New Roman" w:hAnsi="Times New Roman"/>
        </w:rPr>
        <w:tab/>
        <w:t>Apple</w:t>
      </w:r>
    </w:p>
    <w:p w:rsidR="004A05F0" w:rsidRDefault="004A05F0" w:rsidP="004A05F0">
      <w:r>
        <w:rPr>
          <w:rFonts w:ascii="Times New Roman" w:eastAsia="Times New Roman" w:hAnsi="Times New Roman"/>
        </w:rPr>
        <w:t>R1-2505923</w:t>
      </w:r>
      <w:r>
        <w:rPr>
          <w:rFonts w:ascii="Times New Roman" w:eastAsia="Times New Roman" w:hAnsi="Times New Roman"/>
        </w:rPr>
        <w:tab/>
        <w:t>Evaluations for Ambient IoT</w:t>
      </w:r>
      <w:r>
        <w:rPr>
          <w:rFonts w:ascii="Times New Roman" w:eastAsia="Times New Roman" w:hAnsi="Times New Roman"/>
        </w:rPr>
        <w:tab/>
        <w:t>NEC</w:t>
      </w:r>
    </w:p>
    <w:p w:rsidR="004A05F0" w:rsidRDefault="004A05F0" w:rsidP="004A05F0">
      <w:r>
        <w:rPr>
          <w:rFonts w:ascii="Times New Roman" w:eastAsia="Times New Roman" w:hAnsi="Times New Roman"/>
        </w:rPr>
        <w:t>R1-2506091</w:t>
      </w:r>
      <w:r>
        <w:rPr>
          <w:rFonts w:ascii="Times New Roman" w:eastAsia="Times New Roman" w:hAnsi="Times New Roman"/>
        </w:rPr>
        <w:tab/>
        <w:t>Discussion on evaluation assumptions</w:t>
      </w:r>
      <w:r>
        <w:rPr>
          <w:rFonts w:ascii="Times New Roman" w:eastAsia="Times New Roman" w:hAnsi="Times New Roman"/>
        </w:rPr>
        <w:tab/>
        <w:t>CMCC</w:t>
      </w:r>
    </w:p>
    <w:p w:rsidR="004A05F0" w:rsidRDefault="004A05F0" w:rsidP="004A05F0">
      <w:r>
        <w:rPr>
          <w:rFonts w:ascii="Times New Roman" w:eastAsia="Times New Roman" w:hAnsi="Times New Roman"/>
        </w:rPr>
        <w:t>R1-2506112</w:t>
      </w:r>
      <w:r>
        <w:rPr>
          <w:rFonts w:ascii="Times New Roman" w:eastAsia="Times New Roman" w:hAnsi="Times New Roman"/>
        </w:rPr>
        <w:tab/>
        <w:t>Ambient IoT evaluations for outdoor active devices</w:t>
      </w:r>
      <w:r>
        <w:rPr>
          <w:rFonts w:ascii="Times New Roman" w:eastAsia="Times New Roman" w:hAnsi="Times New Roman"/>
        </w:rPr>
        <w:tab/>
        <w:t>Sony</w:t>
      </w:r>
    </w:p>
    <w:p w:rsidR="004A05F0" w:rsidRPr="004A05F0" w:rsidRDefault="004A05F0" w:rsidP="004A05F0">
      <w:pPr>
        <w:rPr>
          <w:rFonts w:ascii="Times New Roman" w:eastAsia="DengXian" w:hAnsi="Times New Roman"/>
          <w:color w:val="767171"/>
          <w:lang w:eastAsia="zh-CN"/>
        </w:rPr>
      </w:pPr>
      <w:r w:rsidRPr="004A05F0">
        <w:rPr>
          <w:rFonts w:ascii="Times New Roman" w:eastAsia="Times New Roman" w:hAnsi="Times New Roman"/>
          <w:color w:val="767171"/>
        </w:rPr>
        <w:t>R1-2506121</w:t>
      </w:r>
      <w:r w:rsidRPr="004A05F0">
        <w:rPr>
          <w:rFonts w:ascii="Times New Roman" w:eastAsia="Times New Roman" w:hAnsi="Times New Roman"/>
          <w:color w:val="767171"/>
        </w:rPr>
        <w:tab/>
        <w:t>SON MDT for Intra-NTN Mobility</w:t>
      </w:r>
      <w:r w:rsidRPr="004A05F0">
        <w:rPr>
          <w:rFonts w:ascii="Times New Roman" w:eastAsia="Times New Roman" w:hAnsi="Times New Roman"/>
          <w:color w:val="767171"/>
        </w:rPr>
        <w:tab/>
        <w:t>Jio Platforms</w:t>
      </w:r>
    </w:p>
    <w:p w:rsidR="004A05F0" w:rsidRPr="004A05F0" w:rsidRDefault="004A05F0" w:rsidP="004A05F0">
      <w:pPr>
        <w:rPr>
          <w:rFonts w:eastAsia="DengXian" w:hint="eastAsia"/>
          <w:color w:val="767171"/>
          <w:lang w:eastAsia="zh-CN"/>
        </w:rPr>
      </w:pPr>
      <w:r w:rsidRPr="004A05F0">
        <w:rPr>
          <w:rFonts w:ascii="Times New Roman" w:eastAsia="DengXian" w:hAnsi="Times New Roman"/>
          <w:color w:val="767171"/>
          <w:lang w:eastAsia="zh-CN"/>
        </w:rPr>
        <w:tab/>
      </w:r>
      <w:r w:rsidRPr="004A05F0">
        <w:rPr>
          <w:rFonts w:ascii="Times New Roman" w:eastAsia="DengXian" w:hAnsi="Times New Roman"/>
          <w:color w:val="767171"/>
          <w:lang w:eastAsia="zh-CN"/>
        </w:rPr>
        <w:tab/>
      </w:r>
      <w:r w:rsidRPr="004A05F0">
        <w:rPr>
          <w:rFonts w:ascii="Times New Roman" w:eastAsia="DengXian" w:hAnsi="Times New Roman" w:hint="eastAsia"/>
          <w:color w:val="767171"/>
          <w:lang w:eastAsia="zh-CN"/>
        </w:rPr>
        <w:t>Withdrawn</w:t>
      </w:r>
    </w:p>
    <w:p w:rsidR="004A05F0" w:rsidRDefault="004A05F0" w:rsidP="004A05F0">
      <w:r>
        <w:rPr>
          <w:rFonts w:ascii="Times New Roman" w:eastAsia="Times New Roman" w:hAnsi="Times New Roman"/>
        </w:rPr>
        <w:t>R1-2506158</w:t>
      </w:r>
      <w:r>
        <w:rPr>
          <w:rFonts w:ascii="Times New Roman" w:eastAsia="Times New Roman" w:hAnsi="Times New Roman"/>
        </w:rPr>
        <w:tab/>
        <w:t>Evaluations for Active Device in Ambient IoT</w:t>
      </w:r>
      <w:r>
        <w:rPr>
          <w:rFonts w:ascii="Times New Roman" w:eastAsia="Times New Roman" w:hAnsi="Times New Roman"/>
        </w:rPr>
        <w:tab/>
        <w:t>InterDigital, Inc.</w:t>
      </w:r>
    </w:p>
    <w:p w:rsidR="004A05F0" w:rsidRDefault="004A05F0" w:rsidP="004A05F0">
      <w:r>
        <w:rPr>
          <w:rFonts w:ascii="Times New Roman" w:eastAsia="Times New Roman" w:hAnsi="Times New Roman"/>
        </w:rPr>
        <w:t>R1-2506212</w:t>
      </w:r>
      <w:r>
        <w:rPr>
          <w:rFonts w:ascii="Times New Roman" w:eastAsia="Times New Roman" w:hAnsi="Times New Roman"/>
        </w:rPr>
        <w:tab/>
        <w:t>Evaluations</w:t>
      </w:r>
      <w:r>
        <w:rPr>
          <w:rFonts w:ascii="Times New Roman" w:eastAsia="Times New Roman" w:hAnsi="Times New Roman"/>
        </w:rPr>
        <w:tab/>
        <w:t>Qualcomm Incorporated</w:t>
      </w:r>
    </w:p>
    <w:p w:rsidR="004A05F0" w:rsidRDefault="004A05F0" w:rsidP="004A05F0">
      <w:r>
        <w:rPr>
          <w:rFonts w:ascii="Times New Roman" w:eastAsia="Times New Roman" w:hAnsi="Times New Roman"/>
        </w:rPr>
        <w:t>R1-2506299</w:t>
      </w:r>
      <w:r>
        <w:rPr>
          <w:rFonts w:ascii="Times New Roman" w:eastAsia="Times New Roman" w:hAnsi="Times New Roman"/>
        </w:rPr>
        <w:tab/>
        <w:t>Study on evaluations for Ambient IoT outdoor for active device</w:t>
      </w:r>
      <w:r>
        <w:rPr>
          <w:rFonts w:ascii="Times New Roman" w:eastAsia="Times New Roman" w:hAnsi="Times New Roman"/>
        </w:rPr>
        <w:tab/>
        <w:t>NTT DOCOMO, INC.</w:t>
      </w:r>
    </w:p>
    <w:p w:rsidR="004A05F0" w:rsidRDefault="004A05F0" w:rsidP="004A05F0">
      <w:r>
        <w:rPr>
          <w:rFonts w:ascii="Times New Roman" w:eastAsia="Times New Roman" w:hAnsi="Times New Roman"/>
        </w:rPr>
        <w:t>R1-2506373</w:t>
      </w:r>
      <w:r>
        <w:rPr>
          <w:rFonts w:ascii="Times New Roman" w:eastAsia="Times New Roman" w:hAnsi="Times New Roman"/>
        </w:rPr>
        <w:tab/>
        <w:t>Discussion on evaluation methodology for Rel-20 AIoT</w:t>
      </w:r>
      <w:r>
        <w:rPr>
          <w:rFonts w:ascii="Times New Roman" w:eastAsia="Times New Roman" w:hAnsi="Times New Roman"/>
        </w:rPr>
        <w:tab/>
        <w:t>IIT Kanpur</w:t>
      </w:r>
    </w:p>
    <w:p w:rsidR="004A05F0" w:rsidRPr="000105D8" w:rsidRDefault="004A05F0" w:rsidP="004A05F0">
      <w:pPr>
        <w:rPr>
          <w:rFonts w:eastAsia="DengXian"/>
          <w:i/>
          <w:iCs/>
          <w:lang w:eastAsia="zh-CN"/>
        </w:rPr>
      </w:pPr>
    </w:p>
    <w:p w:rsidR="004A05F0" w:rsidRPr="00606B73" w:rsidRDefault="004A05F0" w:rsidP="00DA5FB9">
      <w:pPr>
        <w:pStyle w:val="Heading3"/>
        <w:numPr>
          <w:ilvl w:val="2"/>
          <w:numId w:val="17"/>
        </w:numPr>
        <w:rPr>
          <w:bCs/>
          <w:lang w:val="en-US"/>
        </w:rPr>
      </w:pPr>
      <w:r w:rsidRPr="00606B73">
        <w:rPr>
          <w:rFonts w:hint="eastAsia"/>
          <w:bCs/>
          <w:lang w:val="en-US"/>
        </w:rPr>
        <w:lastRenderedPageBreak/>
        <w:t>Study of air interface for Device 2b/C</w:t>
      </w:r>
    </w:p>
    <w:p w:rsidR="004A05F0" w:rsidRDefault="004A05F0" w:rsidP="004A05F0">
      <w:pPr>
        <w:rPr>
          <w:rFonts w:eastAsia="DengXian"/>
          <w:i/>
          <w:iCs/>
          <w:lang w:eastAsia="zh-CN"/>
        </w:rPr>
      </w:pPr>
      <w:r w:rsidRPr="006A2053">
        <w:rPr>
          <w:rFonts w:hint="eastAsia"/>
          <w:i/>
          <w:iCs/>
        </w:rPr>
        <w:t>Please refer to the first paragraph of objective 1 for the given conditions</w:t>
      </w:r>
      <w:r w:rsidRPr="00A42D78">
        <w:rPr>
          <w:rFonts w:hint="eastAsia"/>
          <w:i/>
          <w:iCs/>
        </w:rPr>
        <w:t xml:space="preserve">. </w:t>
      </w:r>
      <w:r w:rsidRPr="00A42D78">
        <w:rPr>
          <w:i/>
          <w:iCs/>
        </w:rPr>
        <w:t>I</w:t>
      </w:r>
      <w:r w:rsidRPr="00A42D78">
        <w:rPr>
          <w:rFonts w:hint="eastAsia"/>
          <w:i/>
          <w:iCs/>
        </w:rPr>
        <w:t xml:space="preserve">ncluding </w:t>
      </w:r>
      <w:r w:rsidRPr="00A42D78">
        <w:rPr>
          <w:i/>
          <w:iCs/>
        </w:rPr>
        <w:t>study</w:t>
      </w:r>
      <w:r w:rsidRPr="00A42D78">
        <w:rPr>
          <w:rFonts w:hint="eastAsia"/>
          <w:i/>
          <w:iCs/>
        </w:rPr>
        <w:t xml:space="preserve"> n</w:t>
      </w:r>
      <w:r w:rsidRPr="00A42D78">
        <w:rPr>
          <w:i/>
          <w:iCs/>
        </w:rPr>
        <w:t>ecessary and feasible changes to the Rel-19 air interface</w:t>
      </w:r>
      <w:r w:rsidRPr="00A42D78">
        <w:rPr>
          <w:rFonts w:hint="eastAsia"/>
          <w:i/>
          <w:iCs/>
        </w:rPr>
        <w:t xml:space="preserve"> for Device 2b/C.</w:t>
      </w:r>
    </w:p>
    <w:p w:rsidR="004A05F0" w:rsidRPr="003628FA" w:rsidRDefault="004A05F0" w:rsidP="004A05F0">
      <w:pPr>
        <w:rPr>
          <w:rFonts w:eastAsia="DengXian"/>
          <w:i/>
          <w:iCs/>
          <w:lang w:eastAsia="zh-CN"/>
        </w:rPr>
      </w:pPr>
    </w:p>
    <w:p w:rsidR="004A05F0" w:rsidRDefault="004A05F0" w:rsidP="004A05F0">
      <w:r>
        <w:rPr>
          <w:rFonts w:ascii="Times New Roman" w:eastAsia="Times New Roman" w:hAnsi="Times New Roman"/>
        </w:rPr>
        <w:t>R1-2505155</w:t>
      </w:r>
      <w:r>
        <w:rPr>
          <w:rFonts w:ascii="Times New Roman" w:eastAsia="Times New Roman" w:hAnsi="Times New Roman"/>
        </w:rPr>
        <w:tab/>
        <w:t>Discussion on Air Interface Enhancements for R20 A-IoT</w:t>
      </w:r>
      <w:r>
        <w:rPr>
          <w:rFonts w:ascii="Times New Roman" w:eastAsia="Times New Roman" w:hAnsi="Times New Roman"/>
        </w:rPr>
        <w:tab/>
        <w:t>FUTUREWEI</w:t>
      </w:r>
    </w:p>
    <w:p w:rsidR="004A05F0" w:rsidRDefault="004A05F0" w:rsidP="004A05F0">
      <w:r>
        <w:rPr>
          <w:rFonts w:ascii="Times New Roman" w:eastAsia="Times New Roman" w:hAnsi="Times New Roman"/>
        </w:rPr>
        <w:t>R1-2505167</w:t>
      </w:r>
      <w:r>
        <w:rPr>
          <w:rFonts w:ascii="Times New Roman" w:eastAsia="Times New Roman" w:hAnsi="Times New Roman"/>
        </w:rPr>
        <w:tab/>
        <w:t>Discussion on study of air interface for Device 2b/C</w:t>
      </w:r>
      <w:r>
        <w:rPr>
          <w:rFonts w:ascii="Times New Roman" w:eastAsia="Times New Roman" w:hAnsi="Times New Roman"/>
        </w:rPr>
        <w:tab/>
        <w:t>Spreadtrum, UNISOC</w:t>
      </w:r>
    </w:p>
    <w:p w:rsidR="004A05F0" w:rsidRDefault="004A05F0" w:rsidP="004A05F0">
      <w:r>
        <w:rPr>
          <w:rFonts w:ascii="Times New Roman" w:eastAsia="Times New Roman" w:hAnsi="Times New Roman"/>
        </w:rPr>
        <w:t>R1-2505213</w:t>
      </w:r>
      <w:r>
        <w:rPr>
          <w:rFonts w:ascii="Times New Roman" w:eastAsia="Times New Roman" w:hAnsi="Times New Roman"/>
        </w:rPr>
        <w:tab/>
        <w:t>Study of air interface for A-IoT device 2b/C</w:t>
      </w:r>
      <w:r>
        <w:rPr>
          <w:rFonts w:ascii="Times New Roman" w:eastAsia="Times New Roman" w:hAnsi="Times New Roman"/>
        </w:rPr>
        <w:tab/>
        <w:t>Huawei, HiSilicon</w:t>
      </w:r>
    </w:p>
    <w:p w:rsidR="004A05F0" w:rsidRDefault="004A05F0" w:rsidP="004A05F0">
      <w:r>
        <w:rPr>
          <w:rFonts w:ascii="Times New Roman" w:eastAsia="Times New Roman" w:hAnsi="Times New Roman"/>
        </w:rPr>
        <w:t>R1-2505247</w:t>
      </w:r>
      <w:r>
        <w:rPr>
          <w:rFonts w:ascii="Times New Roman" w:eastAsia="Times New Roman" w:hAnsi="Times New Roman"/>
        </w:rPr>
        <w:tab/>
        <w:t>Study of air interface for Device 2b/C</w:t>
      </w:r>
      <w:r>
        <w:rPr>
          <w:rFonts w:ascii="Times New Roman" w:eastAsia="Times New Roman" w:hAnsi="Times New Roman"/>
        </w:rPr>
        <w:tab/>
        <w:t>Ericsson</w:t>
      </w:r>
    </w:p>
    <w:p w:rsidR="004A05F0" w:rsidRDefault="004A05F0" w:rsidP="004A05F0">
      <w:r>
        <w:rPr>
          <w:rFonts w:ascii="Times New Roman" w:eastAsia="Times New Roman" w:hAnsi="Times New Roman"/>
        </w:rPr>
        <w:t>R1-2505305</w:t>
      </w:r>
      <w:r>
        <w:rPr>
          <w:rFonts w:ascii="Times New Roman" w:eastAsia="Times New Roman" w:hAnsi="Times New Roman"/>
        </w:rPr>
        <w:tab/>
        <w:t>Study of A-IoT enhancement for device 2b/C</w:t>
      </w:r>
      <w:r>
        <w:rPr>
          <w:rFonts w:ascii="Times New Roman" w:eastAsia="Times New Roman" w:hAnsi="Times New Roman"/>
        </w:rPr>
        <w:tab/>
        <w:t>CATT</w:t>
      </w:r>
    </w:p>
    <w:p w:rsidR="004A05F0" w:rsidRDefault="004A05F0" w:rsidP="004A05F0">
      <w:r>
        <w:rPr>
          <w:rFonts w:ascii="Times New Roman" w:eastAsia="Times New Roman" w:hAnsi="Times New Roman"/>
        </w:rPr>
        <w:t>R1-2505411</w:t>
      </w:r>
      <w:r>
        <w:rPr>
          <w:rFonts w:ascii="Times New Roman" w:eastAsia="Times New Roman" w:hAnsi="Times New Roman"/>
        </w:rPr>
        <w:tab/>
        <w:t>Discussion on air interface for Device 2b/C for R20 AIoT</w:t>
      </w:r>
      <w:r>
        <w:rPr>
          <w:rFonts w:ascii="Times New Roman" w:eastAsia="Times New Roman" w:hAnsi="Times New Roman"/>
        </w:rPr>
        <w:tab/>
        <w:t>vivo</w:t>
      </w:r>
    </w:p>
    <w:p w:rsidR="004A05F0" w:rsidRDefault="004A05F0" w:rsidP="004A05F0">
      <w:r>
        <w:rPr>
          <w:rFonts w:ascii="Times New Roman" w:eastAsia="Times New Roman" w:hAnsi="Times New Roman"/>
        </w:rPr>
        <w:t>R1-2505424</w:t>
      </w:r>
      <w:r>
        <w:rPr>
          <w:rFonts w:ascii="Times New Roman" w:eastAsia="Times New Roman" w:hAnsi="Times New Roman"/>
        </w:rPr>
        <w:tab/>
        <w:t>Initial views on air interface for Device 2b/C for Rel-20 AIoT</w:t>
      </w:r>
      <w:r>
        <w:rPr>
          <w:rFonts w:ascii="Times New Roman" w:eastAsia="Times New Roman" w:hAnsi="Times New Roman"/>
        </w:rPr>
        <w:tab/>
        <w:t>Nokia</w:t>
      </w:r>
    </w:p>
    <w:p w:rsidR="004A05F0" w:rsidRDefault="004A05F0" w:rsidP="004A05F0">
      <w:r>
        <w:rPr>
          <w:rFonts w:ascii="Times New Roman" w:eastAsia="Times New Roman" w:hAnsi="Times New Roman"/>
        </w:rPr>
        <w:t>R1-2505458</w:t>
      </w:r>
      <w:r>
        <w:rPr>
          <w:rFonts w:ascii="Times New Roman" w:eastAsia="Times New Roman" w:hAnsi="Times New Roman"/>
        </w:rPr>
        <w:tab/>
        <w:t>Discussion on the air interface for Device 2b/C</w:t>
      </w:r>
      <w:r>
        <w:rPr>
          <w:rFonts w:ascii="Times New Roman" w:eastAsia="Times New Roman" w:hAnsi="Times New Roman"/>
        </w:rPr>
        <w:tab/>
        <w:t>Xiaomi</w:t>
      </w:r>
    </w:p>
    <w:p w:rsidR="004A05F0" w:rsidRDefault="004A05F0" w:rsidP="004A05F0">
      <w:r>
        <w:rPr>
          <w:rFonts w:ascii="Times New Roman" w:eastAsia="Times New Roman" w:hAnsi="Times New Roman"/>
        </w:rPr>
        <w:t>R1-2505514</w:t>
      </w:r>
      <w:r>
        <w:rPr>
          <w:rFonts w:ascii="Times New Roman" w:eastAsia="Times New Roman" w:hAnsi="Times New Roman"/>
        </w:rPr>
        <w:tab/>
        <w:t>Discussion on air interface for Device 2b/C for Ambient IoT</w:t>
      </w:r>
      <w:r>
        <w:rPr>
          <w:rFonts w:ascii="Times New Roman" w:eastAsia="Times New Roman" w:hAnsi="Times New Roman"/>
        </w:rPr>
        <w:tab/>
        <w:t>China Telecom</w:t>
      </w:r>
    </w:p>
    <w:p w:rsidR="004A05F0" w:rsidRDefault="004A05F0" w:rsidP="004A05F0">
      <w:r>
        <w:rPr>
          <w:rFonts w:ascii="Times New Roman" w:eastAsia="Times New Roman" w:hAnsi="Times New Roman"/>
        </w:rPr>
        <w:t>R1-2505579</w:t>
      </w:r>
      <w:r>
        <w:rPr>
          <w:rFonts w:ascii="Times New Roman" w:eastAsia="Times New Roman" w:hAnsi="Times New Roman"/>
        </w:rPr>
        <w:tab/>
        <w:t>Study on air interface design for active devices</w:t>
      </w:r>
      <w:r>
        <w:rPr>
          <w:rFonts w:ascii="Times New Roman" w:eastAsia="Times New Roman" w:hAnsi="Times New Roman"/>
        </w:rPr>
        <w:tab/>
        <w:t>Samsung</w:t>
      </w:r>
    </w:p>
    <w:p w:rsidR="004A05F0" w:rsidRDefault="004A05F0" w:rsidP="004A05F0">
      <w:r>
        <w:rPr>
          <w:rFonts w:ascii="Times New Roman" w:eastAsia="Times New Roman" w:hAnsi="Times New Roman"/>
        </w:rPr>
        <w:t>R1-2505604</w:t>
      </w:r>
      <w:r>
        <w:rPr>
          <w:rFonts w:ascii="Times New Roman" w:eastAsia="Times New Roman" w:hAnsi="Times New Roman"/>
        </w:rPr>
        <w:tab/>
        <w:t>Discussion on air interface of active Ambient IoT device</w:t>
      </w:r>
      <w:r>
        <w:rPr>
          <w:rFonts w:ascii="Times New Roman" w:eastAsia="Times New Roman" w:hAnsi="Times New Roman"/>
        </w:rPr>
        <w:tab/>
        <w:t>ZTE Corporation, Sanechips</w:t>
      </w:r>
    </w:p>
    <w:p w:rsidR="004A05F0" w:rsidRDefault="004A05F0" w:rsidP="004A05F0">
      <w:r>
        <w:rPr>
          <w:rFonts w:ascii="Times New Roman" w:eastAsia="Times New Roman" w:hAnsi="Times New Roman"/>
        </w:rPr>
        <w:t>R1-2505616</w:t>
      </w:r>
      <w:r>
        <w:rPr>
          <w:rFonts w:ascii="Times New Roman" w:eastAsia="Times New Roman" w:hAnsi="Times New Roman"/>
        </w:rPr>
        <w:tab/>
        <w:t>Discussion on air interface for device 2b and device C</w:t>
      </w:r>
      <w:r>
        <w:rPr>
          <w:rFonts w:ascii="Times New Roman" w:eastAsia="Times New Roman" w:hAnsi="Times New Roman"/>
        </w:rPr>
        <w:tab/>
        <w:t>Transsion Holdings</w:t>
      </w:r>
    </w:p>
    <w:p w:rsidR="004A05F0" w:rsidRDefault="004A05F0" w:rsidP="004A05F0">
      <w:r>
        <w:rPr>
          <w:rFonts w:ascii="Times New Roman" w:eastAsia="Times New Roman" w:hAnsi="Times New Roman"/>
        </w:rPr>
        <w:t>R1-2505630</w:t>
      </w:r>
      <w:r>
        <w:rPr>
          <w:rFonts w:ascii="Times New Roman" w:eastAsia="Times New Roman" w:hAnsi="Times New Roman"/>
        </w:rPr>
        <w:tab/>
        <w:t>Discussion of air interface for Device 2b/C</w:t>
      </w:r>
      <w:r>
        <w:rPr>
          <w:rFonts w:ascii="Times New Roman" w:eastAsia="Times New Roman" w:hAnsi="Times New Roman"/>
        </w:rPr>
        <w:tab/>
        <w:t>Lenovo</w:t>
      </w:r>
    </w:p>
    <w:p w:rsidR="004A05F0" w:rsidRDefault="004A05F0" w:rsidP="004A05F0">
      <w:r>
        <w:rPr>
          <w:rFonts w:ascii="Times New Roman" w:eastAsia="Times New Roman" w:hAnsi="Times New Roman"/>
        </w:rPr>
        <w:t>R1-2505671</w:t>
      </w:r>
      <w:r>
        <w:rPr>
          <w:rFonts w:ascii="Times New Roman" w:eastAsia="Times New Roman" w:hAnsi="Times New Roman"/>
        </w:rPr>
        <w:tab/>
        <w:t>Initial Views on AIoT outdoor for active devices</w:t>
      </w:r>
      <w:r>
        <w:rPr>
          <w:rFonts w:ascii="Times New Roman" w:eastAsia="Times New Roman" w:hAnsi="Times New Roman"/>
        </w:rPr>
        <w:tab/>
        <w:t>Ofinno</w:t>
      </w:r>
    </w:p>
    <w:p w:rsidR="004A05F0" w:rsidRDefault="004A05F0" w:rsidP="004A05F0">
      <w:r>
        <w:rPr>
          <w:rFonts w:ascii="Times New Roman" w:eastAsia="Times New Roman" w:hAnsi="Times New Roman"/>
        </w:rPr>
        <w:t>R1-2505752</w:t>
      </w:r>
      <w:r>
        <w:rPr>
          <w:rFonts w:ascii="Times New Roman" w:eastAsia="Times New Roman" w:hAnsi="Times New Roman"/>
        </w:rPr>
        <w:tab/>
        <w:t>Discussion on air interface enhancement for device 2b/C</w:t>
      </w:r>
      <w:r>
        <w:rPr>
          <w:rFonts w:ascii="Times New Roman" w:eastAsia="Times New Roman" w:hAnsi="Times New Roman"/>
        </w:rPr>
        <w:tab/>
        <w:t>OPPO</w:t>
      </w:r>
    </w:p>
    <w:p w:rsidR="004A05F0" w:rsidRDefault="004A05F0" w:rsidP="004A05F0">
      <w:r>
        <w:rPr>
          <w:rFonts w:ascii="Times New Roman" w:eastAsia="Times New Roman" w:hAnsi="Times New Roman"/>
        </w:rPr>
        <w:t>R1-2505768</w:t>
      </w:r>
      <w:r>
        <w:rPr>
          <w:rFonts w:ascii="Times New Roman" w:eastAsia="Times New Roman" w:hAnsi="Times New Roman"/>
        </w:rPr>
        <w:tab/>
        <w:t>Discussion on air interface for Device 2b/C</w:t>
      </w:r>
      <w:r>
        <w:rPr>
          <w:rFonts w:ascii="Times New Roman" w:eastAsia="Times New Roman" w:hAnsi="Times New Roman"/>
        </w:rPr>
        <w:tab/>
        <w:t>Quectel</w:t>
      </w:r>
    </w:p>
    <w:p w:rsidR="004A05F0" w:rsidRDefault="004A05F0" w:rsidP="004A05F0">
      <w:r>
        <w:rPr>
          <w:rFonts w:ascii="Times New Roman" w:eastAsia="Times New Roman" w:hAnsi="Times New Roman"/>
        </w:rPr>
        <w:t>R1-2505794</w:t>
      </w:r>
      <w:r>
        <w:rPr>
          <w:rFonts w:ascii="Times New Roman" w:eastAsia="Times New Roman" w:hAnsi="Times New Roman"/>
        </w:rPr>
        <w:tab/>
        <w:t>Study of air interface for Device 2b and C for outdoor</w:t>
      </w:r>
      <w:r>
        <w:rPr>
          <w:rFonts w:ascii="Times New Roman" w:eastAsia="Times New Roman" w:hAnsi="Times New Roman"/>
        </w:rPr>
        <w:tab/>
        <w:t>Tejas Network Limited</w:t>
      </w:r>
    </w:p>
    <w:p w:rsidR="004A05F0" w:rsidRDefault="004A05F0" w:rsidP="004A05F0">
      <w:r>
        <w:rPr>
          <w:rFonts w:ascii="Times New Roman" w:eastAsia="Times New Roman" w:hAnsi="Times New Roman"/>
        </w:rPr>
        <w:t>R1-2505807</w:t>
      </w:r>
      <w:r>
        <w:rPr>
          <w:rFonts w:ascii="Times New Roman" w:eastAsia="Times New Roman" w:hAnsi="Times New Roman"/>
        </w:rPr>
        <w:tab/>
        <w:t>Study of air interface for outdoor active ambient IoT devices</w:t>
      </w:r>
      <w:r>
        <w:rPr>
          <w:rFonts w:ascii="Times New Roman" w:eastAsia="Times New Roman" w:hAnsi="Times New Roman"/>
        </w:rPr>
        <w:tab/>
        <w:t>ROBERT BOSCH GmbH</w:t>
      </w:r>
    </w:p>
    <w:p w:rsidR="004A05F0" w:rsidRDefault="004A05F0" w:rsidP="004A05F0">
      <w:r>
        <w:rPr>
          <w:rFonts w:ascii="Times New Roman" w:eastAsia="Times New Roman" w:hAnsi="Times New Roman"/>
        </w:rPr>
        <w:t>R1-2505853</w:t>
      </w:r>
      <w:r>
        <w:rPr>
          <w:rFonts w:ascii="Times New Roman" w:eastAsia="Times New Roman" w:hAnsi="Times New Roman"/>
        </w:rPr>
        <w:tab/>
        <w:t>Air interface for Device 2b/C</w:t>
      </w:r>
      <w:r>
        <w:rPr>
          <w:rFonts w:ascii="Times New Roman" w:eastAsia="Times New Roman" w:hAnsi="Times New Roman"/>
        </w:rPr>
        <w:tab/>
        <w:t>LG Electronics</w:t>
      </w:r>
    </w:p>
    <w:p w:rsidR="004A05F0" w:rsidRDefault="004A05F0" w:rsidP="004A05F0">
      <w:r>
        <w:rPr>
          <w:rFonts w:ascii="Times New Roman" w:eastAsia="Times New Roman" w:hAnsi="Times New Roman"/>
        </w:rPr>
        <w:t>R1-2505908</w:t>
      </w:r>
      <w:r>
        <w:rPr>
          <w:rFonts w:ascii="Times New Roman" w:eastAsia="Times New Roman" w:hAnsi="Times New Roman"/>
        </w:rPr>
        <w:tab/>
        <w:t>On Rel-20 Ambient IoT air interface for device 2b/C</w:t>
      </w:r>
      <w:r>
        <w:rPr>
          <w:rFonts w:ascii="Times New Roman" w:eastAsia="Times New Roman" w:hAnsi="Times New Roman"/>
        </w:rPr>
        <w:tab/>
        <w:t>Apple</w:t>
      </w:r>
    </w:p>
    <w:p w:rsidR="004A05F0" w:rsidRDefault="004A05F0" w:rsidP="004A05F0">
      <w:r>
        <w:rPr>
          <w:rFonts w:ascii="Times New Roman" w:eastAsia="Times New Roman" w:hAnsi="Times New Roman"/>
        </w:rPr>
        <w:t>R1-2505924</w:t>
      </w:r>
      <w:r>
        <w:rPr>
          <w:rFonts w:ascii="Times New Roman" w:eastAsia="Times New Roman" w:hAnsi="Times New Roman"/>
        </w:rPr>
        <w:tab/>
        <w:t>Study of air interface for active device</w:t>
      </w:r>
      <w:r>
        <w:rPr>
          <w:rFonts w:ascii="Times New Roman" w:eastAsia="Times New Roman" w:hAnsi="Times New Roman"/>
        </w:rPr>
        <w:tab/>
        <w:t>NEC</w:t>
      </w:r>
    </w:p>
    <w:p w:rsidR="004A05F0" w:rsidRDefault="004A05F0" w:rsidP="004A05F0">
      <w:r>
        <w:rPr>
          <w:rFonts w:ascii="Times New Roman" w:eastAsia="Times New Roman" w:hAnsi="Times New Roman"/>
        </w:rPr>
        <w:t>R1-2505956</w:t>
      </w:r>
      <w:r>
        <w:rPr>
          <w:rFonts w:ascii="Times New Roman" w:eastAsia="Times New Roman" w:hAnsi="Times New Roman"/>
        </w:rPr>
        <w:tab/>
        <w:t>A-IoT Air Interface for Device 2b/C</w:t>
      </w:r>
      <w:r>
        <w:rPr>
          <w:rFonts w:ascii="Times New Roman" w:eastAsia="Times New Roman" w:hAnsi="Times New Roman"/>
        </w:rPr>
        <w:tab/>
        <w:t>Panasonic</w:t>
      </w:r>
    </w:p>
    <w:p w:rsidR="004A05F0" w:rsidRDefault="004A05F0" w:rsidP="004A05F0">
      <w:r>
        <w:rPr>
          <w:rFonts w:ascii="Times New Roman" w:eastAsia="Times New Roman" w:hAnsi="Times New Roman"/>
        </w:rPr>
        <w:t>R1-2505999</w:t>
      </w:r>
      <w:r>
        <w:rPr>
          <w:rFonts w:ascii="Times New Roman" w:eastAsia="Times New Roman" w:hAnsi="Times New Roman"/>
        </w:rPr>
        <w:tab/>
        <w:t>Views on air interface for Device 2b&amp;C for Ambient IoT</w:t>
      </w:r>
      <w:r>
        <w:rPr>
          <w:rFonts w:ascii="Times New Roman" w:eastAsia="Times New Roman" w:hAnsi="Times New Roman"/>
        </w:rPr>
        <w:tab/>
        <w:t>HONOR</w:t>
      </w:r>
    </w:p>
    <w:p w:rsidR="004A05F0" w:rsidRDefault="004A05F0" w:rsidP="004A05F0">
      <w:r>
        <w:rPr>
          <w:rFonts w:ascii="Times New Roman" w:eastAsia="Times New Roman" w:hAnsi="Times New Roman"/>
        </w:rPr>
        <w:t>R1-2506013</w:t>
      </w:r>
      <w:r>
        <w:rPr>
          <w:rFonts w:ascii="Times New Roman" w:eastAsia="Times New Roman" w:hAnsi="Times New Roman"/>
        </w:rPr>
        <w:tab/>
        <w:t>Discussion on air interface for active devices</w:t>
      </w:r>
      <w:r>
        <w:rPr>
          <w:rFonts w:ascii="Times New Roman" w:eastAsia="Times New Roman" w:hAnsi="Times New Roman"/>
        </w:rPr>
        <w:tab/>
        <w:t>Sharp</w:t>
      </w:r>
    </w:p>
    <w:p w:rsidR="004A05F0" w:rsidRDefault="004A05F0" w:rsidP="004A05F0">
      <w:r>
        <w:rPr>
          <w:rFonts w:ascii="Times New Roman" w:eastAsia="Times New Roman" w:hAnsi="Times New Roman"/>
        </w:rPr>
        <w:t>R1-2506061</w:t>
      </w:r>
      <w:r>
        <w:rPr>
          <w:rFonts w:ascii="Times New Roman" w:eastAsia="Times New Roman" w:hAnsi="Times New Roman"/>
        </w:rPr>
        <w:tab/>
        <w:t>Discussion on air interface for device 2b and device C</w:t>
      </w:r>
      <w:r>
        <w:rPr>
          <w:rFonts w:ascii="Times New Roman" w:eastAsia="Times New Roman" w:hAnsi="Times New Roman"/>
        </w:rPr>
        <w:tab/>
        <w:t>ETRI</w:t>
      </w:r>
    </w:p>
    <w:p w:rsidR="004A05F0" w:rsidRDefault="004A05F0" w:rsidP="004A05F0">
      <w:r>
        <w:rPr>
          <w:rFonts w:ascii="Times New Roman" w:eastAsia="Times New Roman" w:hAnsi="Times New Roman"/>
        </w:rPr>
        <w:t>R1-2506092</w:t>
      </w:r>
      <w:r>
        <w:rPr>
          <w:rFonts w:ascii="Times New Roman" w:eastAsia="Times New Roman" w:hAnsi="Times New Roman"/>
        </w:rPr>
        <w:tab/>
        <w:t>Discussion on air interface for Device 2b/c</w:t>
      </w:r>
      <w:r>
        <w:rPr>
          <w:rFonts w:ascii="Times New Roman" w:eastAsia="Times New Roman" w:hAnsi="Times New Roman"/>
        </w:rPr>
        <w:tab/>
        <w:t>CMCC</w:t>
      </w:r>
    </w:p>
    <w:p w:rsidR="004A05F0" w:rsidRDefault="004A05F0" w:rsidP="004A05F0">
      <w:r>
        <w:rPr>
          <w:rFonts w:ascii="Times New Roman" w:eastAsia="Times New Roman" w:hAnsi="Times New Roman"/>
        </w:rPr>
        <w:t>R1-2506113</w:t>
      </w:r>
      <w:r>
        <w:rPr>
          <w:rFonts w:ascii="Times New Roman" w:eastAsia="Times New Roman" w:hAnsi="Times New Roman"/>
        </w:rPr>
        <w:tab/>
        <w:t>Air interface for device C and 2b</w:t>
      </w:r>
      <w:r>
        <w:rPr>
          <w:rFonts w:ascii="Times New Roman" w:eastAsia="Times New Roman" w:hAnsi="Times New Roman"/>
        </w:rPr>
        <w:tab/>
        <w:t>Sony</w:t>
      </w:r>
    </w:p>
    <w:p w:rsidR="004A05F0" w:rsidRDefault="004A05F0" w:rsidP="004A05F0">
      <w:r>
        <w:rPr>
          <w:rFonts w:ascii="Times New Roman" w:eastAsia="Times New Roman" w:hAnsi="Times New Roman"/>
        </w:rPr>
        <w:t>R1-2506159</w:t>
      </w:r>
      <w:r>
        <w:rPr>
          <w:rFonts w:ascii="Times New Roman" w:eastAsia="Times New Roman" w:hAnsi="Times New Roman"/>
        </w:rPr>
        <w:tab/>
        <w:t>Study of air interface for Device 2b/C in Ambient IoT</w:t>
      </w:r>
      <w:r>
        <w:rPr>
          <w:rFonts w:ascii="Times New Roman" w:eastAsia="Times New Roman" w:hAnsi="Times New Roman"/>
        </w:rPr>
        <w:tab/>
        <w:t>InterDigital, Inc.</w:t>
      </w:r>
    </w:p>
    <w:p w:rsidR="004A05F0" w:rsidRDefault="004A05F0" w:rsidP="004A05F0">
      <w:r>
        <w:rPr>
          <w:rFonts w:ascii="Times New Roman" w:eastAsia="Times New Roman" w:hAnsi="Times New Roman"/>
        </w:rPr>
        <w:t>R1-2506213</w:t>
      </w:r>
      <w:r>
        <w:rPr>
          <w:rFonts w:ascii="Times New Roman" w:eastAsia="Times New Roman" w:hAnsi="Times New Roman"/>
        </w:rPr>
        <w:tab/>
        <w:t>Study of air interface for Device 2b/C</w:t>
      </w:r>
      <w:r>
        <w:rPr>
          <w:rFonts w:ascii="Times New Roman" w:eastAsia="Times New Roman" w:hAnsi="Times New Roman"/>
        </w:rPr>
        <w:tab/>
        <w:t>Qualcomm Incorporated</w:t>
      </w:r>
    </w:p>
    <w:p w:rsidR="004A05F0" w:rsidRDefault="004A05F0" w:rsidP="004A05F0">
      <w:r>
        <w:rPr>
          <w:rFonts w:ascii="Times New Roman" w:eastAsia="Times New Roman" w:hAnsi="Times New Roman"/>
        </w:rPr>
        <w:t>R1-2506263</w:t>
      </w:r>
      <w:r>
        <w:rPr>
          <w:rFonts w:ascii="Times New Roman" w:eastAsia="Times New Roman" w:hAnsi="Times New Roman"/>
        </w:rPr>
        <w:tab/>
        <w:t>Discussion on air interface for active devices for Ambient IoT</w:t>
      </w:r>
      <w:r>
        <w:rPr>
          <w:rFonts w:ascii="Times New Roman" w:eastAsia="Times New Roman" w:hAnsi="Times New Roman"/>
        </w:rPr>
        <w:tab/>
        <w:t>TCL</w:t>
      </w:r>
    </w:p>
    <w:p w:rsidR="004A05F0" w:rsidRDefault="004A05F0" w:rsidP="004A05F0">
      <w:r>
        <w:rPr>
          <w:rFonts w:ascii="Times New Roman" w:eastAsia="Times New Roman" w:hAnsi="Times New Roman"/>
        </w:rPr>
        <w:t>R1-2506300</w:t>
      </w:r>
      <w:r>
        <w:rPr>
          <w:rFonts w:ascii="Times New Roman" w:eastAsia="Times New Roman" w:hAnsi="Times New Roman"/>
        </w:rPr>
        <w:tab/>
        <w:t>Study on air interface for Ambient IoT device 2b/C</w:t>
      </w:r>
      <w:r>
        <w:rPr>
          <w:rFonts w:ascii="Times New Roman" w:eastAsia="Times New Roman" w:hAnsi="Times New Roman"/>
        </w:rPr>
        <w:tab/>
        <w:t>NTT DOCOMO, INC.</w:t>
      </w:r>
    </w:p>
    <w:p w:rsidR="004A05F0" w:rsidRDefault="004A05F0" w:rsidP="004A05F0">
      <w:pPr>
        <w:rPr>
          <w:rFonts w:ascii="Times New Roman" w:eastAsia="DengXian" w:hAnsi="Times New Roman"/>
          <w:lang w:eastAsia="zh-CN"/>
        </w:rPr>
      </w:pPr>
      <w:r>
        <w:rPr>
          <w:rFonts w:ascii="Times New Roman" w:eastAsia="Times New Roman" w:hAnsi="Times New Roman"/>
        </w:rPr>
        <w:t>R1-2506313</w:t>
      </w:r>
      <w:r>
        <w:rPr>
          <w:rFonts w:ascii="Times New Roman" w:eastAsia="Times New Roman" w:hAnsi="Times New Roman"/>
        </w:rPr>
        <w:tab/>
        <w:t>Discussion on air interface for Devices 2b/C for outdoor</w:t>
      </w:r>
      <w:r>
        <w:rPr>
          <w:rFonts w:ascii="Times New Roman" w:eastAsia="Times New Roman" w:hAnsi="Times New Roman"/>
        </w:rPr>
        <w:tab/>
        <w:t>Sequans Communications</w:t>
      </w:r>
    </w:p>
    <w:p w:rsidR="004A05F0" w:rsidRDefault="004A05F0" w:rsidP="004A05F0">
      <w:r>
        <w:rPr>
          <w:rFonts w:ascii="Times New Roman" w:eastAsia="Times New Roman" w:hAnsi="Times New Roman"/>
        </w:rPr>
        <w:t>R1-2506344</w:t>
      </w:r>
      <w:r>
        <w:rPr>
          <w:rFonts w:ascii="Times New Roman" w:eastAsia="Times New Roman" w:hAnsi="Times New Roman"/>
        </w:rPr>
        <w:tab/>
        <w:t>Discussion on A-IoT active device</w:t>
      </w:r>
      <w:r>
        <w:rPr>
          <w:rFonts w:ascii="Times New Roman" w:eastAsia="Times New Roman" w:hAnsi="Times New Roman"/>
        </w:rPr>
        <w:tab/>
        <w:t>ASUSTeK</w:t>
      </w:r>
    </w:p>
    <w:p w:rsidR="004A05F0" w:rsidRDefault="004A05F0" w:rsidP="004A05F0">
      <w:r>
        <w:rPr>
          <w:rFonts w:ascii="Times New Roman" w:eastAsia="Times New Roman" w:hAnsi="Times New Roman"/>
        </w:rPr>
        <w:t>R1-2506356</w:t>
      </w:r>
      <w:r>
        <w:rPr>
          <w:rFonts w:ascii="Times New Roman" w:eastAsia="Times New Roman" w:hAnsi="Times New Roman"/>
        </w:rPr>
        <w:tab/>
        <w:t>Discussion on air interface for Device 2b/C</w:t>
      </w:r>
      <w:r>
        <w:rPr>
          <w:rFonts w:ascii="Times New Roman" w:eastAsia="Times New Roman" w:hAnsi="Times New Roman"/>
        </w:rPr>
        <w:tab/>
        <w:t>CEWiT</w:t>
      </w:r>
    </w:p>
    <w:p w:rsidR="004A05F0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R1-2506372</w:t>
      </w:r>
      <w:r>
        <w:rPr>
          <w:rFonts w:ascii="Times New Roman" w:eastAsia="Times New Roman" w:hAnsi="Times New Roman"/>
        </w:rPr>
        <w:tab/>
        <w:t>Discussion on air interface for active device types</w:t>
      </w:r>
      <w:r>
        <w:rPr>
          <w:rFonts w:ascii="Times New Roman" w:eastAsia="Times New Roman" w:hAnsi="Times New Roman"/>
        </w:rPr>
        <w:tab/>
        <w:t>IIT Kanpur</w:t>
      </w:r>
    </w:p>
    <w:p w:rsidR="007C3210" w:rsidRDefault="007C3210" w:rsidP="004A05F0">
      <w:pPr>
        <w:rPr>
          <w:rFonts w:ascii="Times New Roman" w:eastAsia="Times New Roman" w:hAnsi="Times New Roman"/>
        </w:rPr>
      </w:pPr>
    </w:p>
    <w:p w:rsidR="007C3210" w:rsidRDefault="007C3210" w:rsidP="004A05F0"/>
    <w:bookmarkEnd w:id="3"/>
    <w:p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6203" w:rsidRDefault="00E66203">
      <w:r>
        <w:separator/>
      </w:r>
    </w:p>
  </w:endnote>
  <w:endnote w:type="continuationSeparator" w:id="0">
    <w:p w:rsidR="00E66203" w:rsidRDefault="00E66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0" w:usb1="00000000" w:usb2="00000010" w:usb3="00000000" w:csb0="0002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6203" w:rsidRDefault="00E66203">
      <w:r>
        <w:separator/>
      </w:r>
    </w:p>
  </w:footnote>
  <w:footnote w:type="continuationSeparator" w:id="0">
    <w:p w:rsidR="00E66203" w:rsidRDefault="00E662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55BC9"/>
    <w:multiLevelType w:val="multilevel"/>
    <w:tmpl w:val="1346D68A"/>
    <w:lvl w:ilvl="0">
      <w:start w:val="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AF55DE"/>
    <w:multiLevelType w:val="multilevel"/>
    <w:tmpl w:val="DC0C49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76110"/>
    <w:multiLevelType w:val="multilevel"/>
    <w:tmpl w:val="DF28B27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912275"/>
    <w:multiLevelType w:val="multilevel"/>
    <w:tmpl w:val="2C96BAA2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B66014"/>
    <w:multiLevelType w:val="multilevel"/>
    <w:tmpl w:val="4874E0C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18" w15:restartNumberingAfterBreak="0">
    <w:nsid w:val="7DA906F6"/>
    <w:multiLevelType w:val="multilevel"/>
    <w:tmpl w:val="79066698"/>
    <w:lvl w:ilvl="0">
      <w:start w:val="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17"/>
  </w:num>
  <w:num w:numId="4">
    <w:abstractNumId w:val="16"/>
  </w:num>
  <w:num w:numId="5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13"/>
  </w:num>
  <w:num w:numId="7">
    <w:abstractNumId w:val="11"/>
  </w:num>
  <w:num w:numId="8">
    <w:abstractNumId w:val="6"/>
  </w:num>
  <w:num w:numId="9">
    <w:abstractNumId w:val="19"/>
  </w:num>
  <w:num w:numId="10">
    <w:abstractNumId w:val="9"/>
  </w:num>
  <w:num w:numId="11">
    <w:abstractNumId w:val="14"/>
  </w:num>
  <w:num w:numId="12">
    <w:abstractNumId w:val="8"/>
  </w:num>
  <w:num w:numId="13">
    <w:abstractNumId w:val="5"/>
  </w:num>
  <w:num w:numId="14">
    <w:abstractNumId w:val="15"/>
  </w:num>
  <w:num w:numId="15">
    <w:abstractNumId w:val="3"/>
  </w:num>
  <w:num w:numId="16">
    <w:abstractNumId w:val="18"/>
  </w:num>
  <w:num w:numId="17">
    <w:abstractNumId w:val="7"/>
  </w:num>
  <w:num w:numId="18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oNotDisplayPageBoundaries/>
  <w:embedSystemFonts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fr-CA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ja-JP" w:vendorID="64" w:dllVersion="131078" w:nlCheck="1" w:checkStyle="1"/>
  <w:activeWritingStyle w:appName="MSWord" w:lang="en-CA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A3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878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A11"/>
    <w:rsid w:val="003D0C2D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BF6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C4E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97"/>
    <w:rsid w:val="006774CB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424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210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E2"/>
    <w:rsid w:val="00871346"/>
    <w:rsid w:val="008714D8"/>
    <w:rsid w:val="008717E9"/>
    <w:rsid w:val="00871821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3D2"/>
    <w:rsid w:val="008B7595"/>
    <w:rsid w:val="008B772D"/>
    <w:rsid w:val="008B797B"/>
    <w:rsid w:val="008B7A19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2C"/>
    <w:rsid w:val="009D7F52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4CE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5FB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203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CE5CA705-4E54-41AB-94F6-BD39A269D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 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">
    <w:name w:val="Unresolved Mention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 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99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numPr>
        <w:ilvl w:val="3"/>
        <w:numId w:val="6"/>
      </w:numPr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">
    <w:name w:val="Mention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293878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TSG_RAN/TSGR_107/Docs/RP-25079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8BE84-7B11-4FA7-AD50-B3996A3E4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0</TotalTime>
  <Pages>2</Pages>
  <Words>822</Words>
  <Characters>4689</Characters>
  <Application>Microsoft Office Word</Application>
  <DocSecurity>0</DocSecurity>
  <Lines>39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5501</CharactersWithSpaces>
  <SharedDoc>false</SharedDoc>
  <HLinks>
    <vt:vector size="6" baseType="variant">
      <vt:variant>
        <vt:i4>7274504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cp:lastModifiedBy>DM</cp:lastModifiedBy>
  <cp:revision>2</cp:revision>
  <cp:lastPrinted>2013-05-13T04:37:00Z</cp:lastPrinted>
  <dcterms:created xsi:type="dcterms:W3CDTF">2025-08-22T09:05:00Z</dcterms:created>
  <dcterms:modified xsi:type="dcterms:W3CDTF">2025-08-22T09:05:00Z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</Properties>
</file>